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56" w:rsidRDefault="00CB5B1F">
      <w:pPr>
        <w:rPr>
          <w:b/>
          <w:i/>
          <w:color w:val="E36C0A" w:themeColor="accent6" w:themeShade="BF"/>
          <w:sz w:val="44"/>
          <w:szCs w:val="44"/>
        </w:rPr>
      </w:pPr>
      <w:r>
        <w:rPr>
          <w:b/>
          <w:i/>
          <w:noProof/>
          <w:color w:val="E36C0A" w:themeColor="accent6" w:themeShade="BF"/>
          <w:sz w:val="44"/>
          <w:szCs w:val="44"/>
          <w:lang w:eastAsia="es-AR"/>
        </w:rPr>
        <w:drawing>
          <wp:anchor distT="0" distB="0" distL="114300" distR="114300" simplePos="0" relativeHeight="251658240" behindDoc="1" locked="0" layoutInCell="1" allowOverlap="1" wp14:anchorId="02776C34" wp14:editId="3A7EB8F2">
            <wp:simplePos x="0" y="0"/>
            <wp:positionH relativeFrom="column">
              <wp:posOffset>4158615</wp:posOffset>
            </wp:positionH>
            <wp:positionV relativeFrom="paragraph">
              <wp:posOffset>-575945</wp:posOffset>
            </wp:positionV>
            <wp:extent cx="19812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392" y="21394"/>
                <wp:lineTo x="21392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BEF" w:rsidRPr="00227BEF">
        <w:rPr>
          <w:b/>
          <w:i/>
          <w:color w:val="E36C0A" w:themeColor="accent6" w:themeShade="BF"/>
          <w:sz w:val="44"/>
          <w:szCs w:val="44"/>
          <w:u w:val="single"/>
        </w:rPr>
        <w:t>Bases y condiciones</w:t>
      </w:r>
      <w:r w:rsidR="008E7156">
        <w:rPr>
          <w:b/>
          <w:i/>
          <w:color w:val="E36C0A" w:themeColor="accent6" w:themeShade="BF"/>
          <w:sz w:val="44"/>
          <w:szCs w:val="44"/>
          <w:u w:val="single"/>
        </w:rPr>
        <w:t xml:space="preserve"> del concurso</w:t>
      </w:r>
      <w:r w:rsidR="008E7156" w:rsidRPr="008E7156">
        <w:rPr>
          <w:b/>
          <w:i/>
          <w:color w:val="E36C0A" w:themeColor="accent6" w:themeShade="BF"/>
          <w:sz w:val="44"/>
          <w:szCs w:val="44"/>
        </w:rPr>
        <w:t>:</w:t>
      </w:r>
      <w:r w:rsidR="00227BEF" w:rsidRPr="008E7156">
        <w:rPr>
          <w:b/>
          <w:i/>
          <w:color w:val="E36C0A" w:themeColor="accent6" w:themeShade="BF"/>
          <w:sz w:val="44"/>
          <w:szCs w:val="44"/>
        </w:rPr>
        <w:t xml:space="preserve"> </w:t>
      </w:r>
    </w:p>
    <w:p w:rsidR="000D2F8B" w:rsidRDefault="00227BEF" w:rsidP="008E7156">
      <w:pPr>
        <w:jc w:val="center"/>
        <w:rPr>
          <w:b/>
          <w:i/>
          <w:color w:val="E36C0A" w:themeColor="accent6" w:themeShade="BF"/>
          <w:sz w:val="44"/>
          <w:szCs w:val="44"/>
        </w:rPr>
      </w:pPr>
      <w:r w:rsidRPr="008E7156">
        <w:rPr>
          <w:b/>
          <w:i/>
          <w:color w:val="E36C0A" w:themeColor="accent6" w:themeShade="BF"/>
          <w:sz w:val="44"/>
          <w:szCs w:val="44"/>
        </w:rPr>
        <w:t>"Derechos todo el año"</w:t>
      </w:r>
    </w:p>
    <w:p w:rsidR="00CB5B1F" w:rsidRPr="008E7156" w:rsidRDefault="00CB5B1F" w:rsidP="008E7156">
      <w:pPr>
        <w:jc w:val="center"/>
        <w:rPr>
          <w:b/>
          <w:i/>
          <w:color w:val="E36C0A" w:themeColor="accent6" w:themeShade="BF"/>
          <w:sz w:val="44"/>
          <w:szCs w:val="44"/>
        </w:rPr>
      </w:pPr>
    </w:p>
    <w:p w:rsidR="00227BEF" w:rsidRPr="008E7156" w:rsidRDefault="00227BEF" w:rsidP="003E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8E7156">
        <w:rPr>
          <w:rFonts w:ascii="Times New Roman" w:hAnsi="Times New Roman" w:cs="Times New Roman"/>
          <w:sz w:val="28"/>
          <w:szCs w:val="28"/>
        </w:rPr>
        <w:t xml:space="preserve">- La temática </w:t>
      </w:r>
      <w:r w:rsidR="00271E55" w:rsidRPr="008E7156">
        <w:rPr>
          <w:rFonts w:ascii="Times New Roman" w:hAnsi="Times New Roman" w:cs="Times New Roman"/>
          <w:sz w:val="28"/>
          <w:szCs w:val="28"/>
        </w:rPr>
        <w:t>del concurso son los "Derechos del N</w:t>
      </w:r>
      <w:r w:rsidRPr="008E7156">
        <w:rPr>
          <w:rFonts w:ascii="Times New Roman" w:hAnsi="Times New Roman" w:cs="Times New Roman"/>
          <w:sz w:val="28"/>
          <w:szCs w:val="28"/>
        </w:rPr>
        <w:t>iño"</w:t>
      </w:r>
      <w:r w:rsidR="00271E55" w:rsidRPr="008E7156">
        <w:rPr>
          <w:rFonts w:ascii="Times New Roman" w:hAnsi="Times New Roman" w:cs="Times New Roman"/>
          <w:sz w:val="28"/>
          <w:szCs w:val="28"/>
        </w:rPr>
        <w:t>.</w:t>
      </w:r>
    </w:p>
    <w:p w:rsidR="00227BEF" w:rsidRPr="008E7156" w:rsidRDefault="0042519A" w:rsidP="003E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E55" w:rsidRPr="008E7156">
        <w:rPr>
          <w:rFonts w:ascii="Times New Roman" w:hAnsi="Times New Roman" w:cs="Times New Roman"/>
          <w:sz w:val="28"/>
          <w:szCs w:val="28"/>
        </w:rPr>
        <w:t>- Grupos de 4 personas o menos. Se puede participar individualmente.</w:t>
      </w:r>
    </w:p>
    <w:p w:rsidR="00227BEF" w:rsidRPr="008E7156" w:rsidRDefault="0042519A" w:rsidP="003E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E55" w:rsidRPr="008E7156">
        <w:rPr>
          <w:rFonts w:ascii="Times New Roman" w:hAnsi="Times New Roman" w:cs="Times New Roman"/>
          <w:sz w:val="28"/>
          <w:szCs w:val="28"/>
        </w:rPr>
        <w:t>- Se tomará</w:t>
      </w:r>
      <w:r w:rsidR="008E7156">
        <w:rPr>
          <w:rFonts w:ascii="Times New Roman" w:hAnsi="Times New Roman" w:cs="Times New Roman"/>
          <w:sz w:val="28"/>
          <w:szCs w:val="28"/>
        </w:rPr>
        <w:t>n fotos sobre situaciones referidas a los D</w:t>
      </w:r>
      <w:r w:rsidR="00227BEF" w:rsidRPr="008E7156">
        <w:rPr>
          <w:rFonts w:ascii="Times New Roman" w:hAnsi="Times New Roman" w:cs="Times New Roman"/>
          <w:sz w:val="28"/>
          <w:szCs w:val="28"/>
        </w:rPr>
        <w:t>erechos del niño.</w:t>
      </w:r>
    </w:p>
    <w:p w:rsidR="00227BEF" w:rsidRPr="008E7156" w:rsidRDefault="0042519A" w:rsidP="003E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1E55" w:rsidRPr="008E7156">
        <w:rPr>
          <w:rFonts w:ascii="Times New Roman" w:hAnsi="Times New Roman" w:cs="Times New Roman"/>
          <w:sz w:val="28"/>
          <w:szCs w:val="28"/>
        </w:rPr>
        <w:t xml:space="preserve">- Mínimo 2 fotos por </w:t>
      </w:r>
      <w:proofErr w:type="gramStart"/>
      <w:r w:rsidR="00271E55" w:rsidRPr="008E7156">
        <w:rPr>
          <w:rFonts w:ascii="Times New Roman" w:hAnsi="Times New Roman" w:cs="Times New Roman"/>
          <w:sz w:val="28"/>
          <w:szCs w:val="28"/>
        </w:rPr>
        <w:t>grupo  y</w:t>
      </w:r>
      <w:proofErr w:type="gramEnd"/>
      <w:r w:rsidR="00271E55" w:rsidRPr="008E7156">
        <w:rPr>
          <w:rFonts w:ascii="Times New Roman" w:hAnsi="Times New Roman" w:cs="Times New Roman"/>
          <w:sz w:val="28"/>
          <w:szCs w:val="28"/>
        </w:rPr>
        <w:t xml:space="preserve"> 5</w:t>
      </w:r>
      <w:r w:rsidR="00227BEF" w:rsidRPr="008E7156">
        <w:rPr>
          <w:rFonts w:ascii="Times New Roman" w:hAnsi="Times New Roman" w:cs="Times New Roman"/>
          <w:sz w:val="28"/>
          <w:szCs w:val="28"/>
        </w:rPr>
        <w:t xml:space="preserve"> como máximo.</w:t>
      </w:r>
      <w:r w:rsidR="00271E55" w:rsidRPr="008E7156">
        <w:rPr>
          <w:rFonts w:ascii="Times New Roman" w:hAnsi="Times New Roman" w:cs="Times New Roman"/>
          <w:sz w:val="28"/>
          <w:szCs w:val="28"/>
        </w:rPr>
        <w:t xml:space="preserve"> Las fotos no pueden estar editadas.</w:t>
      </w:r>
    </w:p>
    <w:p w:rsidR="00227BEF" w:rsidRPr="008E7156" w:rsidRDefault="0042519A" w:rsidP="003E0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271E55" w:rsidRPr="008E7156">
        <w:rPr>
          <w:rFonts w:ascii="Times New Roman" w:hAnsi="Times New Roman" w:cs="Times New Roman"/>
          <w:sz w:val="28"/>
          <w:szCs w:val="28"/>
        </w:rPr>
        <w:t>-  Se</w:t>
      </w:r>
      <w:proofErr w:type="gramEnd"/>
      <w:r w:rsidR="00271E55" w:rsidRPr="008E7156">
        <w:rPr>
          <w:rFonts w:ascii="Times New Roman" w:hAnsi="Times New Roman" w:cs="Times New Roman"/>
          <w:sz w:val="28"/>
          <w:szCs w:val="28"/>
        </w:rPr>
        <w:t xml:space="preserve"> evaluará</w:t>
      </w:r>
      <w:r w:rsidR="008E7156">
        <w:rPr>
          <w:rFonts w:ascii="Times New Roman" w:hAnsi="Times New Roman" w:cs="Times New Roman"/>
          <w:sz w:val="28"/>
          <w:szCs w:val="28"/>
        </w:rPr>
        <w:t xml:space="preserve"> la originalidad y la representación del Derecho elegido.</w:t>
      </w:r>
    </w:p>
    <w:p w:rsidR="00227BEF" w:rsidRPr="008E7156" w:rsidRDefault="0042519A" w:rsidP="003E0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7BEF" w:rsidRPr="008E7156">
        <w:rPr>
          <w:rFonts w:ascii="Times New Roman" w:hAnsi="Times New Roman" w:cs="Times New Roman"/>
          <w:sz w:val="28"/>
          <w:szCs w:val="28"/>
        </w:rPr>
        <w:t>- Las imágenes deben se</w:t>
      </w:r>
      <w:r w:rsidR="00271E55" w:rsidRPr="008E7156">
        <w:rPr>
          <w:rFonts w:ascii="Times New Roman" w:hAnsi="Times New Roman" w:cs="Times New Roman"/>
          <w:sz w:val="28"/>
          <w:szCs w:val="28"/>
        </w:rPr>
        <w:t>r entregadas en formato digital</w:t>
      </w:r>
      <w:r w:rsidR="00227BEF" w:rsidRPr="008E7156">
        <w:rPr>
          <w:rFonts w:ascii="Times New Roman" w:hAnsi="Times New Roman" w:cs="Times New Roman"/>
          <w:sz w:val="28"/>
          <w:szCs w:val="28"/>
        </w:rPr>
        <w:t>, al mail concursofotograficoanibal</w:t>
      </w:r>
      <w:r w:rsidR="00227BEF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>@gmail.com.</w:t>
      </w:r>
    </w:p>
    <w:p w:rsidR="00271E55" w:rsidRDefault="0042519A" w:rsidP="003E0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27BEF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E0669">
        <w:rPr>
          <w:rFonts w:ascii="Times New Roman" w:hAnsi="Times New Roman" w:cs="Times New Roman"/>
          <w:sz w:val="28"/>
          <w:szCs w:val="28"/>
          <w:shd w:val="clear" w:color="auto" w:fill="FFFFFF"/>
        </w:rPr>
        <w:t>En el mail se adjuntará el</w:t>
      </w:r>
      <w:r w:rsidR="00271E55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archivo </w:t>
      </w:r>
      <w:r w:rsidR="003E0669">
        <w:rPr>
          <w:rFonts w:ascii="Times New Roman" w:hAnsi="Times New Roman" w:cs="Times New Roman"/>
          <w:sz w:val="28"/>
          <w:szCs w:val="28"/>
          <w:shd w:val="clear" w:color="auto" w:fill="FFFFFF"/>
        </w:rPr>
        <w:t>de las fotografías, cada una de ellas nombrada con el seudónimo del grupo</w:t>
      </w:r>
      <w:r w:rsidR="00271E55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E0669">
        <w:rPr>
          <w:rFonts w:ascii="Times New Roman" w:hAnsi="Times New Roman" w:cs="Times New Roman"/>
          <w:sz w:val="28"/>
          <w:szCs w:val="28"/>
          <w:shd w:val="clear" w:color="auto" w:fill="FFFFFF"/>
        </w:rPr>
        <w:t>Y en el cuerpo del mail se detallará el nombre del/los participante/s, el año en el que se encuentra y también el seudónimo que figura en cada fotografía.</w:t>
      </w:r>
    </w:p>
    <w:p w:rsidR="008E7156" w:rsidRPr="008E7156" w:rsidRDefault="0042519A" w:rsidP="003E0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8E7156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>-  En</w:t>
      </w:r>
      <w:proofErr w:type="gramEnd"/>
      <w:r w:rsidR="008E7156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caso de que los fotografiados sean menores de edad, los padres o tutores del menor tendrán que completar una planilla autorizando la participación de</w:t>
      </w:r>
      <w:r w:rsidR="003E0669">
        <w:rPr>
          <w:rFonts w:ascii="Times New Roman" w:hAnsi="Times New Roman" w:cs="Times New Roman"/>
          <w:sz w:val="28"/>
          <w:szCs w:val="28"/>
          <w:shd w:val="clear" w:color="auto" w:fill="FFFFFF"/>
        </w:rPr>
        <w:t>l niño/a en</w:t>
      </w:r>
      <w:r w:rsidR="008E7156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fotografía en el concurso.</w:t>
      </w:r>
    </w:p>
    <w:p w:rsidR="003E0669" w:rsidRDefault="003E0669" w:rsidP="003E0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7BEF" w:rsidRPr="008E7156" w:rsidRDefault="0042519A" w:rsidP="003E0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271E55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>-  El</w:t>
      </w:r>
      <w:proofErr w:type="gramEnd"/>
      <w:r w:rsidR="00271E55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concurso fotográfico inicia el  14/9  y hay tiempo para presentar las fotografías hasta el</w:t>
      </w:r>
      <w:r w:rsidR="00227BEF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12/10</w:t>
      </w:r>
      <w:r w:rsidR="00271E55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>, inclusive.</w:t>
      </w:r>
    </w:p>
    <w:p w:rsidR="00271E55" w:rsidRDefault="0042519A" w:rsidP="003E0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10</w:t>
      </w:r>
      <w:r w:rsidR="00227BEF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El premio </w:t>
      </w:r>
      <w:r w:rsidR="00271E55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para el equipo ganador </w:t>
      </w:r>
      <w:r w:rsidR="00227BEF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>será</w:t>
      </w:r>
      <w:r w:rsidR="00271E55" w:rsidRPr="008E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que su fotografía formará parte de un almanaque 2017 que nos recuerde la importancia de respetar los derechos del Niño.</w:t>
      </w:r>
    </w:p>
    <w:p w:rsidR="00271E55" w:rsidRDefault="00CB5B1F" w:rsidP="00227B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B1F">
        <w:rPr>
          <w:rFonts w:ascii="Times New Roman" w:hAnsi="Times New Roman" w:cs="Times New Roman"/>
          <w:sz w:val="28"/>
          <w:szCs w:val="28"/>
          <w:shd w:val="clear" w:color="auto" w:fill="FFFFFF"/>
        </w:rPr>
        <w:t>Habrá menciones especiales.</w:t>
      </w:r>
    </w:p>
    <w:p w:rsidR="00AD4DEC" w:rsidRPr="00AD4DEC" w:rsidRDefault="00AD4DEC" w:rsidP="00AD4DEC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  <w:shd w:val="clear" w:color="auto" w:fill="FFFFFF"/>
        </w:rPr>
      </w:pPr>
      <w:r w:rsidRPr="00AD4DEC">
        <w:rPr>
          <w:rFonts w:ascii="Times New Roman" w:hAnsi="Times New Roman" w:cs="Times New Roman"/>
          <w:b/>
          <w:i/>
          <w:color w:val="7030A0"/>
          <w:sz w:val="44"/>
          <w:szCs w:val="44"/>
          <w:shd w:val="clear" w:color="auto" w:fill="FFFFFF"/>
        </w:rPr>
        <w:t>¡No dejes de participar!</w:t>
      </w:r>
    </w:p>
    <w:p w:rsidR="00CB5B1F" w:rsidRDefault="00CB5B1F" w:rsidP="00227B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11A4" w:rsidRPr="008E7156" w:rsidRDefault="00271E55" w:rsidP="00271E55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</w:pPr>
      <w:bookmarkStart w:id="0" w:name="_GoBack"/>
      <w:bookmarkEnd w:id="0"/>
      <w:r w:rsidRPr="008E7156"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  <w:t>“DERECHOS DEL NIÑO Y DEL ADOLESCENTE”</w:t>
      </w:r>
    </w:p>
    <w:p w:rsidR="004E11A4" w:rsidRPr="008E7156" w:rsidRDefault="004E11A4" w:rsidP="004E11A4">
      <w:pPr>
        <w:pStyle w:val="NormalWeb"/>
        <w:shd w:val="clear" w:color="auto" w:fill="FFFFFF"/>
        <w:spacing w:after="270" w:afterAutospacing="0" w:line="360" w:lineRule="atLeast"/>
        <w:rPr>
          <w:rFonts w:ascii="Arial" w:hAnsi="Arial" w:cs="Arial"/>
          <w:color w:val="333333"/>
        </w:rPr>
      </w:pPr>
      <w:r w:rsidRPr="008E7156">
        <w:rPr>
          <w:rStyle w:val="Textoennegrita"/>
          <w:rFonts w:ascii="Arial" w:hAnsi="Arial" w:cs="Arial"/>
          <w:color w:val="333333"/>
        </w:rPr>
        <w:t>1. Derecho a la vida.</w:t>
      </w:r>
      <w:r w:rsidRPr="008E7156">
        <w:rPr>
          <w:rStyle w:val="apple-converted-space"/>
          <w:rFonts w:ascii="Arial" w:hAnsi="Arial" w:cs="Arial"/>
          <w:color w:val="333333"/>
        </w:rPr>
        <w:t> </w:t>
      </w:r>
      <w:r w:rsidRPr="008E7156">
        <w:rPr>
          <w:rFonts w:ascii="Arial" w:hAnsi="Arial" w:cs="Arial"/>
          <w:color w:val="333333"/>
        </w:rPr>
        <w:t>Todo niño tiene derecho a la vida y a que se garantice su supervivencia y desarrollo. Es decir que,  todo niño tiene derecho a vivir y a hacerlo en condiciones óptimas.</w:t>
      </w:r>
    </w:p>
    <w:p w:rsidR="004E11A4" w:rsidRPr="008E7156" w:rsidRDefault="004E11A4" w:rsidP="004E11A4">
      <w:pPr>
        <w:pStyle w:val="NormalWeb"/>
        <w:shd w:val="clear" w:color="auto" w:fill="FFFFFF"/>
        <w:spacing w:after="270" w:afterAutospacing="0" w:line="360" w:lineRule="atLeast"/>
        <w:rPr>
          <w:rFonts w:ascii="Arial" w:hAnsi="Arial" w:cs="Arial"/>
          <w:color w:val="333333"/>
        </w:rPr>
      </w:pPr>
      <w:r w:rsidRPr="008E7156">
        <w:rPr>
          <w:rStyle w:val="Textoennegrita"/>
          <w:rFonts w:ascii="Arial" w:hAnsi="Arial" w:cs="Arial"/>
          <w:color w:val="333333"/>
        </w:rPr>
        <w:t>2.  Derecho a la salud.</w:t>
      </w:r>
      <w:r w:rsidRPr="008E7156">
        <w:rPr>
          <w:rStyle w:val="apple-converted-space"/>
          <w:rFonts w:ascii="Arial" w:hAnsi="Arial" w:cs="Arial"/>
          <w:color w:val="333333"/>
        </w:rPr>
        <w:t> </w:t>
      </w:r>
      <w:r w:rsidRPr="008E7156">
        <w:rPr>
          <w:rFonts w:ascii="Arial" w:hAnsi="Arial" w:cs="Arial"/>
          <w:color w:val="333333"/>
        </w:rPr>
        <w:t>Los niños tienen derecho a disfrutar del más alto nivel posible de</w:t>
      </w:r>
      <w:r w:rsidRPr="008E7156">
        <w:rPr>
          <w:rStyle w:val="apple-converted-space"/>
          <w:rFonts w:ascii="Arial" w:hAnsi="Arial" w:cs="Arial"/>
          <w:color w:val="333333"/>
        </w:rPr>
        <w:t> </w:t>
      </w:r>
      <w:hyperlink r:id="rId5" w:tooltip="Nuevos juegos de salud para el diagnóstico" w:history="1">
        <w:r w:rsidRPr="008E7156">
          <w:rPr>
            <w:rStyle w:val="Hipervnculo"/>
            <w:rFonts w:ascii="Arial" w:hAnsi="Arial" w:cs="Arial"/>
            <w:color w:val="auto"/>
            <w:u w:val="none"/>
          </w:rPr>
          <w:t>salud</w:t>
        </w:r>
      </w:hyperlink>
      <w:r w:rsidRPr="008E7156">
        <w:rPr>
          <w:rFonts w:ascii="Arial" w:hAnsi="Arial" w:cs="Arial"/>
        </w:rPr>
        <w:t> </w:t>
      </w:r>
      <w:r w:rsidRPr="008E7156">
        <w:rPr>
          <w:rFonts w:ascii="Arial" w:hAnsi="Arial" w:cs="Arial"/>
          <w:color w:val="333333"/>
        </w:rPr>
        <w:t>y a tener acceso a servicios médicos y de rehabilitación, con especial atención en aquellos relacionados con la atención primaria de salud, cuidados preventivos y disminución de la mortalidad infantil.</w:t>
      </w:r>
    </w:p>
    <w:p w:rsidR="004E11A4" w:rsidRPr="008E7156" w:rsidRDefault="004E11A4" w:rsidP="004E11A4">
      <w:pPr>
        <w:pStyle w:val="NormalWeb"/>
        <w:shd w:val="clear" w:color="auto" w:fill="FFFFFF"/>
        <w:spacing w:after="270" w:afterAutospacing="0" w:line="360" w:lineRule="atLeast"/>
        <w:rPr>
          <w:rFonts w:ascii="Arial" w:hAnsi="Arial" w:cs="Arial"/>
          <w:color w:val="333333"/>
        </w:rPr>
      </w:pPr>
      <w:r w:rsidRPr="008E7156">
        <w:rPr>
          <w:rStyle w:val="Textoennegrita"/>
          <w:rFonts w:ascii="Arial" w:hAnsi="Arial" w:cs="Arial"/>
          <w:color w:val="333333"/>
        </w:rPr>
        <w:t>3.  Derecho a la protección.</w:t>
      </w:r>
      <w:r w:rsidRPr="008E7156">
        <w:rPr>
          <w:rStyle w:val="apple-converted-space"/>
          <w:rFonts w:ascii="Arial" w:hAnsi="Arial" w:cs="Arial"/>
          <w:color w:val="333333"/>
        </w:rPr>
        <w:t> </w:t>
      </w:r>
      <w:r w:rsidRPr="008E7156">
        <w:rPr>
          <w:rFonts w:ascii="Arial" w:hAnsi="Arial" w:cs="Arial"/>
          <w:color w:val="333333"/>
        </w:rPr>
        <w:t>Los niños tienen derecho a vivir en un contexto seguro y protegido que preserve su bienestar. Es decir que todo niño tiene derecho a ser protegido de cualquier forma de maltrato, discriminación y explotación. Por eso, todas las medidas al respecto deben estar basadas en la consideración de su interés superior.</w:t>
      </w:r>
    </w:p>
    <w:p w:rsidR="004E11A4" w:rsidRPr="008E7156" w:rsidRDefault="004E11A4" w:rsidP="004E11A4">
      <w:pPr>
        <w:pStyle w:val="NormalWeb"/>
        <w:shd w:val="clear" w:color="auto" w:fill="FFFFFF"/>
        <w:spacing w:after="270" w:afterAutospacing="0" w:line="360" w:lineRule="atLeast"/>
        <w:rPr>
          <w:rFonts w:ascii="Arial" w:hAnsi="Arial" w:cs="Arial"/>
          <w:color w:val="333333"/>
        </w:rPr>
      </w:pPr>
      <w:r w:rsidRPr="008E7156">
        <w:rPr>
          <w:rStyle w:val="Textoennegrita"/>
          <w:rFonts w:ascii="Arial" w:hAnsi="Arial" w:cs="Arial"/>
          <w:color w:val="333333"/>
        </w:rPr>
        <w:t>4.  Derecho a la educación.</w:t>
      </w:r>
      <w:r w:rsidRPr="008E7156">
        <w:rPr>
          <w:rStyle w:val="apple-converted-space"/>
          <w:rFonts w:ascii="Arial" w:hAnsi="Arial" w:cs="Arial"/>
          <w:color w:val="333333"/>
        </w:rPr>
        <w:t> </w:t>
      </w:r>
      <w:r w:rsidRPr="008E7156">
        <w:rPr>
          <w:rFonts w:ascii="Arial" w:hAnsi="Arial" w:cs="Arial"/>
          <w:color w:val="333333"/>
        </w:rPr>
        <w:t>Todo niño tiene derecho a recibir una educación (educación primaria gratuita y obligatoria) disfrutar de una vida social y a construir su propio futuro. Igualmente, la disciplina escolar deberá respetar la dignidad del niño en cuanto persona humana, convirtiéndose este derecho en esencial para su desarrollo económico, social y cultural.</w:t>
      </w:r>
    </w:p>
    <w:p w:rsidR="004E11A4" w:rsidRPr="008E7156" w:rsidRDefault="004E11A4" w:rsidP="004E11A4">
      <w:pPr>
        <w:pStyle w:val="NormalWeb"/>
        <w:shd w:val="clear" w:color="auto" w:fill="FFFFFF"/>
        <w:spacing w:after="270" w:afterAutospacing="0" w:line="360" w:lineRule="atLeast"/>
        <w:rPr>
          <w:rFonts w:ascii="Arial" w:hAnsi="Arial" w:cs="Arial"/>
          <w:color w:val="333333"/>
        </w:rPr>
      </w:pPr>
      <w:r w:rsidRPr="008E7156">
        <w:rPr>
          <w:rStyle w:val="Textoennegrita"/>
          <w:rFonts w:ascii="Arial" w:hAnsi="Arial" w:cs="Arial"/>
          <w:color w:val="333333"/>
        </w:rPr>
        <w:t>5.  Derecho a la identidad.</w:t>
      </w:r>
      <w:r w:rsidRPr="008E7156">
        <w:rPr>
          <w:rStyle w:val="apple-converted-space"/>
          <w:rFonts w:ascii="Arial" w:hAnsi="Arial" w:cs="Arial"/>
          <w:color w:val="333333"/>
        </w:rPr>
        <w:t> </w:t>
      </w:r>
      <w:r w:rsidRPr="008E7156">
        <w:rPr>
          <w:rFonts w:ascii="Arial" w:hAnsi="Arial" w:cs="Arial"/>
          <w:color w:val="333333"/>
        </w:rPr>
        <w:t>Todo niño tiene derecho a tener una identidad, es decir, un nombre y apellido y una nacionalidad. Igualmente, tienen derecho a saber quiénes son sus padres. El derecho a la identidad, a su vez, representa el reconocimiento oficial de su existencia y de sus derechos.</w:t>
      </w:r>
    </w:p>
    <w:p w:rsidR="004E11A4" w:rsidRPr="008E7156" w:rsidRDefault="004E11A4" w:rsidP="004E11A4">
      <w:pPr>
        <w:pStyle w:val="NormalWeb"/>
        <w:shd w:val="clear" w:color="auto" w:fill="FFFFFF"/>
        <w:spacing w:after="270" w:afterAutospacing="0" w:line="360" w:lineRule="atLeast"/>
        <w:rPr>
          <w:rFonts w:ascii="Arial" w:hAnsi="Arial" w:cs="Arial"/>
          <w:color w:val="333333"/>
        </w:rPr>
      </w:pPr>
      <w:r w:rsidRPr="008E7156">
        <w:rPr>
          <w:rStyle w:val="Textoennegrita"/>
          <w:rFonts w:ascii="Arial" w:hAnsi="Arial" w:cs="Arial"/>
          <w:color w:val="333333"/>
        </w:rPr>
        <w:lastRenderedPageBreak/>
        <w:t>6.  Derecho a una información de calidad.</w:t>
      </w:r>
      <w:r w:rsidRPr="008E7156">
        <w:rPr>
          <w:rStyle w:val="apple-converted-space"/>
          <w:rFonts w:ascii="Arial" w:hAnsi="Arial" w:cs="Arial"/>
          <w:color w:val="333333"/>
        </w:rPr>
        <w:t> </w:t>
      </w:r>
      <w:r w:rsidRPr="008E7156">
        <w:rPr>
          <w:rFonts w:ascii="Arial" w:hAnsi="Arial" w:cs="Arial"/>
          <w:color w:val="333333"/>
        </w:rPr>
        <w:t>Los medios de comunicación social desempeñan un papel importante en la difusión de información destinada a los niños, siempre con el fin de promover su bienestar moral, el conocimiento y la compresión entre los pueblos respetando la cultura del niño y protegiéndole siempre contra toda información y material perjudicial para su bienestar.</w:t>
      </w:r>
    </w:p>
    <w:p w:rsidR="004E11A4" w:rsidRPr="008E7156" w:rsidRDefault="004E11A4" w:rsidP="004E11A4">
      <w:pPr>
        <w:pStyle w:val="NormalWeb"/>
        <w:shd w:val="clear" w:color="auto" w:fill="FFFFFF"/>
        <w:spacing w:after="270" w:afterAutospacing="0" w:line="360" w:lineRule="atLeast"/>
        <w:rPr>
          <w:rFonts w:ascii="Arial" w:hAnsi="Arial" w:cs="Arial"/>
          <w:color w:val="333333"/>
        </w:rPr>
      </w:pPr>
      <w:r w:rsidRPr="008E7156">
        <w:rPr>
          <w:rStyle w:val="Textoennegrita"/>
          <w:rFonts w:ascii="Arial" w:hAnsi="Arial" w:cs="Arial"/>
          <w:color w:val="333333"/>
        </w:rPr>
        <w:t>7.  Derecho al ocio.</w:t>
      </w:r>
      <w:r w:rsidRPr="008E7156">
        <w:rPr>
          <w:rStyle w:val="apple-converted-space"/>
          <w:rFonts w:ascii="Arial" w:hAnsi="Arial" w:cs="Arial"/>
          <w:color w:val="333333"/>
        </w:rPr>
        <w:t> </w:t>
      </w:r>
      <w:r w:rsidRPr="008E7156">
        <w:rPr>
          <w:rFonts w:ascii="Arial" w:hAnsi="Arial" w:cs="Arial"/>
          <w:color w:val="333333"/>
        </w:rPr>
        <w:t>El niño tiene derecho al esparcimiento, al</w:t>
      </w:r>
      <w:r w:rsidRPr="008E7156">
        <w:rPr>
          <w:rStyle w:val="apple-converted-space"/>
          <w:rFonts w:ascii="Arial" w:hAnsi="Arial" w:cs="Arial"/>
        </w:rPr>
        <w:t> </w:t>
      </w:r>
      <w:hyperlink r:id="rId6" w:tooltip="La importancia del juego en el desarrollo del niño" w:history="1">
        <w:r w:rsidRPr="008E7156">
          <w:rPr>
            <w:rStyle w:val="Hipervnculo"/>
            <w:rFonts w:ascii="Arial" w:hAnsi="Arial" w:cs="Arial"/>
            <w:color w:val="auto"/>
            <w:u w:val="none"/>
          </w:rPr>
          <w:t>juego</w:t>
        </w:r>
      </w:hyperlink>
      <w:r w:rsidRPr="008E7156">
        <w:rPr>
          <w:rFonts w:ascii="Arial" w:hAnsi="Arial" w:cs="Arial"/>
          <w:color w:val="333333"/>
        </w:rPr>
        <w:t> y a participar en las actividades artísticas y culturales. Es decir, que aunque materialmente algunos niños no dispongan de juguetes, debe asegurarse que todos, al menos, puedan tener la oportunidad de jugar, de tener un espacio y tiempo para el ocio.</w:t>
      </w:r>
    </w:p>
    <w:p w:rsidR="004E11A4" w:rsidRPr="008E7156" w:rsidRDefault="004E11A4" w:rsidP="004E11A4">
      <w:pPr>
        <w:pStyle w:val="NormalWeb"/>
        <w:shd w:val="clear" w:color="auto" w:fill="FFFFFF"/>
        <w:spacing w:after="270" w:afterAutospacing="0" w:line="360" w:lineRule="atLeast"/>
        <w:rPr>
          <w:rFonts w:ascii="Arial" w:hAnsi="Arial" w:cs="Arial"/>
          <w:color w:val="333333"/>
        </w:rPr>
      </w:pPr>
      <w:r w:rsidRPr="008E7156">
        <w:rPr>
          <w:rStyle w:val="Textoennegrita"/>
          <w:rFonts w:ascii="Arial" w:hAnsi="Arial" w:cs="Arial"/>
          <w:color w:val="333333"/>
        </w:rPr>
        <w:t>8.  Derecho a la libertad de expresión y opinión.</w:t>
      </w:r>
      <w:r w:rsidRPr="008E7156">
        <w:rPr>
          <w:rStyle w:val="apple-converted-space"/>
          <w:rFonts w:ascii="Arial" w:hAnsi="Arial" w:cs="Arial"/>
          <w:color w:val="333333"/>
        </w:rPr>
        <w:t> </w:t>
      </w:r>
      <w:r w:rsidRPr="008E7156">
        <w:rPr>
          <w:rFonts w:ascii="Arial" w:hAnsi="Arial" w:cs="Arial"/>
          <w:color w:val="333333"/>
        </w:rPr>
        <w:t>El niño tiene derecho a expresar su opinión y a que ésta se tenga en cuenta en los asuntos que le afectan. Además, el niño tiene derecho a la libertad de conciencia y de religión bajo la dirección de su</w:t>
      </w:r>
      <w:r w:rsidRPr="008E7156">
        <w:rPr>
          <w:rStyle w:val="apple-converted-space"/>
          <w:rFonts w:ascii="Arial" w:hAnsi="Arial" w:cs="Arial"/>
          <w:color w:val="333333"/>
        </w:rPr>
        <w:t> </w:t>
      </w:r>
      <w:hyperlink r:id="rId7" w:tooltip="Papá y mamá los mejores juguetes del bebé" w:history="1">
        <w:r w:rsidRPr="008E7156">
          <w:rPr>
            <w:rStyle w:val="Hipervnculo"/>
            <w:rFonts w:ascii="Arial" w:hAnsi="Arial" w:cs="Arial"/>
            <w:color w:val="auto"/>
            <w:u w:val="none"/>
          </w:rPr>
          <w:t>padre y su madre</w:t>
        </w:r>
      </w:hyperlink>
      <w:r w:rsidRPr="008E7156">
        <w:rPr>
          <w:rFonts w:ascii="Arial" w:hAnsi="Arial" w:cs="Arial"/>
        </w:rPr>
        <w:t>.</w:t>
      </w:r>
    </w:p>
    <w:p w:rsidR="004E11A4" w:rsidRPr="008E7156" w:rsidRDefault="004E11A4" w:rsidP="004E11A4">
      <w:pPr>
        <w:pStyle w:val="NormalWeb"/>
        <w:shd w:val="clear" w:color="auto" w:fill="FFFFFF"/>
        <w:spacing w:after="270" w:afterAutospacing="0" w:line="360" w:lineRule="atLeast"/>
        <w:rPr>
          <w:rFonts w:ascii="Arial" w:hAnsi="Arial" w:cs="Arial"/>
          <w:color w:val="333333"/>
        </w:rPr>
      </w:pPr>
      <w:r w:rsidRPr="008E7156">
        <w:rPr>
          <w:rStyle w:val="Textoennegrita"/>
          <w:rFonts w:ascii="Arial" w:hAnsi="Arial" w:cs="Arial"/>
          <w:color w:val="333333"/>
        </w:rPr>
        <w:t>9. Derecho a la intimidad.</w:t>
      </w:r>
      <w:r w:rsidRPr="008E7156">
        <w:rPr>
          <w:rStyle w:val="apple-converted-space"/>
          <w:rFonts w:ascii="Arial" w:hAnsi="Arial" w:cs="Arial"/>
          <w:color w:val="333333"/>
        </w:rPr>
        <w:t> </w:t>
      </w:r>
      <w:r w:rsidRPr="008E7156">
        <w:rPr>
          <w:rFonts w:ascii="Arial" w:hAnsi="Arial" w:cs="Arial"/>
          <w:color w:val="333333"/>
        </w:rPr>
        <w:t>Ningún niño debe sufrir intromisiones arbitrarias o ilegítimas en su vida privada, familiar o en su hogar. Igualmente, todos los niños tienen derecho al honor y a que la ley les proteja de actuaciones o ataques al mismo.</w:t>
      </w:r>
    </w:p>
    <w:p w:rsidR="004E11A4" w:rsidRPr="008E7156" w:rsidRDefault="004E11A4" w:rsidP="004E11A4">
      <w:pPr>
        <w:pStyle w:val="NormalWeb"/>
        <w:shd w:val="clear" w:color="auto" w:fill="FFFFFF"/>
        <w:spacing w:after="270" w:afterAutospacing="0" w:line="360" w:lineRule="atLeast"/>
        <w:rPr>
          <w:rFonts w:ascii="Arial" w:hAnsi="Arial" w:cs="Arial"/>
          <w:color w:val="333333"/>
        </w:rPr>
      </w:pPr>
      <w:r w:rsidRPr="008E7156">
        <w:rPr>
          <w:rStyle w:val="Textoennegrita"/>
          <w:rFonts w:ascii="Arial" w:hAnsi="Arial" w:cs="Arial"/>
          <w:color w:val="333333"/>
        </w:rPr>
        <w:t>10. Derecho a asociarse</w:t>
      </w:r>
      <w:r w:rsidRPr="008E7156">
        <w:rPr>
          <w:rFonts w:ascii="Arial" w:hAnsi="Arial" w:cs="Arial"/>
          <w:color w:val="333333"/>
        </w:rPr>
        <w:t>. Todos los niños tienen derecho a crear asociaciones, a ser miembros de las mismas y a celebrar reuniones pacíficas, mientras no vayan en contra de la libertad y los derechos de otras personas.</w:t>
      </w:r>
    </w:p>
    <w:p w:rsidR="004E11A4" w:rsidRPr="008E7156" w:rsidRDefault="004E11A4" w:rsidP="004E11A4">
      <w:pPr>
        <w:pStyle w:val="NormalWeb"/>
        <w:shd w:val="clear" w:color="auto" w:fill="FFFFFF"/>
        <w:spacing w:after="270" w:afterAutospacing="0" w:line="360" w:lineRule="atLeast"/>
        <w:rPr>
          <w:rFonts w:ascii="Arial" w:hAnsi="Arial" w:cs="Arial"/>
          <w:color w:val="E36C0A" w:themeColor="accent6" w:themeShade="BF"/>
        </w:rPr>
      </w:pPr>
    </w:p>
    <w:p w:rsidR="00227BEF" w:rsidRPr="008E7156" w:rsidRDefault="00227BEF" w:rsidP="00227BEF">
      <w:pPr>
        <w:jc w:val="both"/>
        <w:rPr>
          <w:sz w:val="24"/>
          <w:szCs w:val="24"/>
        </w:rPr>
      </w:pPr>
    </w:p>
    <w:p w:rsidR="00227BEF" w:rsidRPr="008E7156" w:rsidRDefault="00227BEF">
      <w:pPr>
        <w:rPr>
          <w:sz w:val="24"/>
          <w:szCs w:val="24"/>
        </w:rPr>
      </w:pPr>
    </w:p>
    <w:sectPr w:rsidR="00227BEF" w:rsidRPr="008E7156" w:rsidSect="000D2F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BEF"/>
    <w:rsid w:val="000D2F8B"/>
    <w:rsid w:val="00227BEF"/>
    <w:rsid w:val="00271E55"/>
    <w:rsid w:val="00282C08"/>
    <w:rsid w:val="003E0669"/>
    <w:rsid w:val="0042519A"/>
    <w:rsid w:val="004E11A4"/>
    <w:rsid w:val="008E7156"/>
    <w:rsid w:val="00AD4DEC"/>
    <w:rsid w:val="00C3277A"/>
    <w:rsid w:val="00C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26A178-7E41-49CE-9498-8AADC12A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E11A4"/>
    <w:rPr>
      <w:b/>
      <w:bCs/>
    </w:rPr>
  </w:style>
  <w:style w:type="character" w:customStyle="1" w:styleId="apple-converted-space">
    <w:name w:val="apple-converted-space"/>
    <w:basedOn w:val="Fuentedeprrafopredeter"/>
    <w:rsid w:val="004E11A4"/>
  </w:style>
  <w:style w:type="character" w:styleId="Hipervnculo">
    <w:name w:val="Hyperlink"/>
    <w:basedOn w:val="Fuentedeprrafopredeter"/>
    <w:uiPriority w:val="99"/>
    <w:semiHidden/>
    <w:unhideWhenUsed/>
    <w:rsid w:val="004E11A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cerfamilia.com/bebes/noticia-papa-mama-mejores-juguetes-bebe-2014100213404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cerfamilia.com/educacion/noticia-importancia-juego-desarrollo-nino-20130516073341.html" TargetMode="External"/><Relationship Id="rId5" Type="http://schemas.openxmlformats.org/officeDocument/2006/relationships/hyperlink" Target="http://www.hacerfamilia.com/actualidad/noticia-nuevos-juegos-salud-diagnostico-20141024122344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PC</cp:lastModifiedBy>
  <cp:revision>8</cp:revision>
  <dcterms:created xsi:type="dcterms:W3CDTF">2016-08-24T14:16:00Z</dcterms:created>
  <dcterms:modified xsi:type="dcterms:W3CDTF">2016-09-14T23:03:00Z</dcterms:modified>
</cp:coreProperties>
</file>